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8" w:rsidRDefault="005E3E28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u w:color="FFFFFF"/>
        </w:rPr>
      </w:pPr>
    </w:p>
    <w:p w:rsidR="005E3E28" w:rsidRDefault="00665069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32"/>
          <w:szCs w:val="32"/>
          <w:u w:color="FFFFFF"/>
        </w:rPr>
      </w:pPr>
      <w:r>
        <w:rPr>
          <w:color w:val="FFFFFF"/>
          <w:sz w:val="32"/>
          <w:szCs w:val="32"/>
          <w:u w:color="FFFFFF"/>
        </w:rPr>
        <w:t>HONG KONG FOOTBALL CLUB GOLF SOCIETY</w:t>
      </w:r>
    </w:p>
    <w:p w:rsidR="005E3E28" w:rsidRDefault="005E3E28">
      <w:pPr>
        <w:pStyle w:val="NormalWeb"/>
        <w:spacing w:before="2" w:after="2"/>
        <w:rPr>
          <w:rFonts w:ascii="Times New Roman,Bold" w:eastAsia="Times New Roman,Bold" w:hAnsi="Times New Roman,Bold" w:cs="Times New Roman,Bold"/>
          <w:sz w:val="24"/>
          <w:szCs w:val="24"/>
        </w:rPr>
      </w:pPr>
    </w:p>
    <w:p w:rsidR="005E3E28" w:rsidRDefault="00665069">
      <w:pPr>
        <w:pStyle w:val="NormalWeb"/>
        <w:spacing w:before="2" w:after="2"/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>Golf Tour to Bangkok and Interport Match vs RBSC</w:t>
      </w:r>
    </w:p>
    <w:p w:rsidR="005E3E28" w:rsidRDefault="00665069">
      <w:pPr>
        <w:pStyle w:val="NormalWeb"/>
        <w:spacing w:before="2" w:after="2"/>
        <w:rPr>
          <w:rFonts w:ascii="PMingLiU" w:eastAsia="PMingLiU" w:hAnsi="PMingLiU" w:cs="PMingLiU"/>
          <w:sz w:val="24"/>
          <w:szCs w:val="24"/>
        </w:rPr>
      </w:pP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>23</w:t>
      </w: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  <w:vertAlign w:val="superscript"/>
        </w:rPr>
        <w:t>rd</w:t>
      </w: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 xml:space="preserve"> to 25</w:t>
      </w: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  <w:vertAlign w:val="superscript"/>
        </w:rPr>
        <w:t>th</w:t>
      </w: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 xml:space="preserve"> October 2015 </w:t>
      </w:r>
      <w:r>
        <w:rPr>
          <w:rFonts w:ascii="PMingLiU" w:eastAsia="PMingLiU" w:hAnsi="PMingLiU" w:cs="PMingLiU"/>
          <w:sz w:val="24"/>
          <w:szCs w:val="24"/>
        </w:rPr>
        <w:t>(</w:t>
      </w:r>
      <w:r>
        <w:rPr>
          <w:rFonts w:ascii="Times New Roman,Bold" w:eastAsia="Times New Roman,Bold" w:hAnsi="Times New Roman,Bold" w:cs="Times New Roman,Bold"/>
          <w:sz w:val="24"/>
          <w:szCs w:val="24"/>
        </w:rPr>
        <w:t>3 Days 2 Nights</w:t>
      </w:r>
      <w:r>
        <w:rPr>
          <w:rFonts w:ascii="PMingLiU" w:eastAsia="PMingLiU" w:hAnsi="PMingLiU" w:cs="PMingLiU"/>
          <w:sz w:val="24"/>
          <w:szCs w:val="24"/>
        </w:rPr>
        <w:t xml:space="preserve">) </w:t>
      </w:r>
      <w:r>
        <w:rPr>
          <w:rFonts w:ascii="Times New Roman,Bold" w:eastAsia="Times New Roman,Bold" w:hAnsi="Times New Roman,Bold" w:cs="Times New Roman,Bold"/>
          <w:sz w:val="24"/>
          <w:szCs w:val="24"/>
        </w:rPr>
        <w:t>Bangkok Golf Package</w:t>
      </w:r>
    </w:p>
    <w:p w:rsidR="005E3E28" w:rsidRDefault="005E3E28">
      <w:pPr>
        <w:pStyle w:val="NormalWeb"/>
        <w:spacing w:before="2" w:after="2"/>
        <w:rPr>
          <w:sz w:val="26"/>
          <w:szCs w:val="26"/>
        </w:rPr>
      </w:pP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,Bold" w:eastAsia="Times New Roman,Bold" w:hAnsi="Times New Roman,Bold" w:cs="Times New Roman,Bold"/>
          <w:sz w:val="26"/>
          <w:szCs w:val="26"/>
        </w:rPr>
        <w:t xml:space="preserve">Stay at Dusit Thani Bangkok-Superior Room </w:t>
      </w:r>
      <w:r>
        <w:rPr>
          <w:rFonts w:ascii="Times New Roman"/>
          <w:color w:val="0000FF"/>
          <w:sz w:val="26"/>
          <w:szCs w:val="26"/>
          <w:u w:color="0000FF"/>
        </w:rPr>
        <w:t>http://www.dusit.com/dusitthani/bangkok/</w:t>
      </w:r>
      <w:r>
        <w:rPr>
          <w:color w:val="0000FF"/>
          <w:sz w:val="26"/>
          <w:szCs w:val="26"/>
          <w:u w:color="0000FF"/>
        </w:rPr>
        <w:br/>
      </w:r>
      <w:r>
        <w:rPr>
          <w:rFonts w:ascii="Times New Roman"/>
          <w:sz w:val="26"/>
          <w:szCs w:val="26"/>
        </w:rPr>
        <w:t>Package Fee: HKD 4880+ 400(airport tax) = HKD 5280/pax Single Room surcharge: HKD890/pax. Non Golfer package fee HKD 3520</w:t>
      </w: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Daily Breakfast; Twin Shared or Single Occupancy</w:t>
      </w:r>
    </w:p>
    <w:p w:rsidR="005E3E28" w:rsidRDefault="005E3E28">
      <w:pPr>
        <w:pStyle w:val="NormalWeb"/>
        <w:spacing w:before="2" w:after="2"/>
        <w:rPr>
          <w:sz w:val="26"/>
          <w:szCs w:val="26"/>
        </w:rPr>
      </w:pP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Cathay Pacific Airways (CX) HKG &lt; &gt; BKK rou</w:t>
      </w:r>
      <w:r>
        <w:rPr>
          <w:rFonts w:ascii="Times New Roman"/>
          <w:sz w:val="26"/>
          <w:szCs w:val="26"/>
        </w:rPr>
        <w:t>ndtrip air tickets and tax</w:t>
      </w:r>
      <w:r>
        <w:rPr>
          <w:sz w:val="26"/>
          <w:szCs w:val="26"/>
        </w:rPr>
        <w:br/>
      </w:r>
      <w:r>
        <w:rPr>
          <w:rFonts w:ascii="Times New Roman"/>
          <w:sz w:val="26"/>
          <w:szCs w:val="26"/>
        </w:rPr>
        <w:t>2 nights hotel stay for your choice.</w:t>
      </w:r>
    </w:p>
    <w:p w:rsidR="005E3E28" w:rsidRDefault="00665069">
      <w:pPr>
        <w:pStyle w:val="NormalWeb"/>
        <w:spacing w:before="2" w:after="2"/>
        <w:rPr>
          <w:rFonts w:ascii="PMingLiU" w:eastAsia="PMingLiU" w:hAnsi="PMingLiU" w:cs="PMingLiU"/>
          <w:position w:val="4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</w:t>
      </w:r>
      <w:r>
        <w:rPr>
          <w:rFonts w:ascii="PMingLiU" w:eastAsia="PMingLiU" w:hAnsi="PMingLiU" w:cs="PMingLiU"/>
          <w:position w:val="4"/>
          <w:sz w:val="26"/>
          <w:szCs w:val="26"/>
        </w:rPr>
        <w:t xml:space="preserve"> </w:t>
      </w: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PMingLiU" w:eastAsia="PMingLiU" w:hAnsi="PMingLiU" w:cs="PMingLiU"/>
          <w:position w:val="4"/>
          <w:sz w:val="26"/>
          <w:szCs w:val="26"/>
        </w:rPr>
        <w:t xml:space="preserve">Fri </w:t>
      </w:r>
      <w:r>
        <w:rPr>
          <w:rFonts w:ascii="Times New Roman"/>
          <w:sz w:val="26"/>
          <w:szCs w:val="26"/>
        </w:rPr>
        <w:t xml:space="preserve">23Oct CX705 HKG (Hong Kong) &gt; BKK(Bangkok) 0815/1005 </w:t>
      </w: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Sun 25Oct CX702 BKK (Bangkok) &gt; HKG (Hong Kong) 1910/2250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Fonts w:ascii="Times New Roman"/>
          <w:sz w:val="26"/>
          <w:szCs w:val="26"/>
        </w:rPr>
        <w:t>Fri 23Oct Thai Country Club weekday 18 holes green fee only.</w:t>
      </w: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Sat 14Oct </w:t>
      </w:r>
      <w:r>
        <w:rPr>
          <w:rFonts w:ascii="Times New Roman"/>
          <w:sz w:val="26"/>
          <w:szCs w:val="26"/>
        </w:rPr>
        <w:t xml:space="preserve"> RBSC Interport match at RBSC from 1pm.</w:t>
      </w: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Sun 24Oct Thana City golf &amp; Country Club weekend 18 holes green fee only.</w:t>
      </w:r>
    </w:p>
    <w:p w:rsidR="005E3E28" w:rsidRDefault="005E3E28">
      <w:pPr>
        <w:pStyle w:val="NormalWeb"/>
        <w:spacing w:before="2" w:after="2"/>
        <w:rPr>
          <w:sz w:val="26"/>
          <w:szCs w:val="26"/>
        </w:rPr>
      </w:pP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I am also trying to arrange matches against British Club and Bangkok Wanderers Golf Club on Friday and Sunday.</w:t>
      </w:r>
    </w:p>
    <w:p w:rsidR="005E3E28" w:rsidRDefault="005E3E28">
      <w:pPr>
        <w:pStyle w:val="NormalWeb"/>
        <w:spacing w:before="2" w:after="2"/>
        <w:rPr>
          <w:rFonts w:ascii="Times New Roman" w:eastAsia="Times New Roman" w:hAnsi="Times New Roman" w:cs="Times New Roman"/>
          <w:sz w:val="26"/>
          <w:szCs w:val="26"/>
        </w:rPr>
      </w:pP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Golf society subsidy of HK$52</w:t>
      </w:r>
      <w:r>
        <w:rPr>
          <w:rFonts w:ascii="Times New Roman"/>
          <w:sz w:val="26"/>
          <w:szCs w:val="26"/>
        </w:rPr>
        <w:t>8 per person has been agreed.</w:t>
      </w:r>
    </w:p>
    <w:p w:rsidR="005E3E28" w:rsidRDefault="005E3E28">
      <w:pPr>
        <w:pStyle w:val="NormalWeb"/>
        <w:spacing w:before="2" w:after="2"/>
        <w:rPr>
          <w:sz w:val="26"/>
          <w:szCs w:val="26"/>
        </w:rPr>
      </w:pP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Deadline: 12 Noon, 24th September 2015 (Thursday). (Cancellations must be made before deadline. (Full cost may be charged for late cancellations.)</w:t>
      </w:r>
    </w:p>
    <w:p w:rsidR="005E3E28" w:rsidRDefault="005E3E28">
      <w:pPr>
        <w:pStyle w:val="NormalWeb"/>
        <w:spacing w:before="2" w:after="2"/>
        <w:rPr>
          <w:sz w:val="26"/>
          <w:szCs w:val="26"/>
        </w:rPr>
      </w:pP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For registration, please go to http:hkfcgolf.com.hk and complete the online r</w:t>
      </w:r>
      <w:r>
        <w:rPr>
          <w:rFonts w:ascii="Times New Roman"/>
          <w:sz w:val="26"/>
          <w:szCs w:val="26"/>
        </w:rPr>
        <w:t>egistration form for this event. Please note you must fill in ALL the details for your registration to be submitted.</w:t>
      </w:r>
    </w:p>
    <w:p w:rsidR="005E3E28" w:rsidRDefault="005E3E28">
      <w:pPr>
        <w:pStyle w:val="NormalWeb"/>
        <w:spacing w:before="2" w:after="2"/>
        <w:rPr>
          <w:sz w:val="26"/>
          <w:szCs w:val="26"/>
        </w:rPr>
      </w:pP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PLEASE STATE IN THE COMMENT BOX IF YOU WILL BE SHARING A HOTEL ROOM AND WITH WHOM.</w:t>
      </w:r>
    </w:p>
    <w:p w:rsidR="005E3E28" w:rsidRDefault="005E3E28">
      <w:pPr>
        <w:pStyle w:val="NormalWeb"/>
        <w:spacing w:before="2" w:after="2"/>
        <w:rPr>
          <w:sz w:val="26"/>
          <w:szCs w:val="26"/>
        </w:rPr>
      </w:pP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Many thanks</w:t>
      </w: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Phil Head</w:t>
      </w:r>
    </w:p>
    <w:p w:rsidR="005E3E28" w:rsidRDefault="00665069">
      <w:pPr>
        <w:pStyle w:val="NormalWeb"/>
        <w:spacing w:before="2" w:after="2"/>
        <w:rPr>
          <w:sz w:val="26"/>
          <w:szCs w:val="26"/>
        </w:rPr>
      </w:pPr>
      <w:r>
        <w:rPr>
          <w:rFonts w:ascii="Times New Roman"/>
          <w:sz w:val="26"/>
          <w:szCs w:val="26"/>
        </w:rPr>
        <w:t>Golf Event Organiser</w:t>
      </w:r>
    </w:p>
    <w:p w:rsidR="005E3E28" w:rsidRDefault="0066506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1. Prices </w:t>
      </w:r>
      <w:r>
        <w:rPr>
          <w:rFonts w:ascii="Times New Roman"/>
          <w:sz w:val="24"/>
          <w:szCs w:val="24"/>
        </w:rPr>
        <w:t xml:space="preserve">exclude transfers, caddie and buggy fee, caddie is around HKD 80/one; Buggy </w:t>
      </w:r>
    </w:p>
    <w:p w:rsidR="005E3E28" w:rsidRDefault="00665069">
      <w:pPr>
        <w:pStyle w:val="NormalWeb"/>
        <w:spacing w:before="2" w:after="2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is around HKD 220/one; Charge pay to GC directly, thanks! </w:t>
      </w:r>
    </w:p>
    <w:p w:rsidR="005E3E28" w:rsidRDefault="00665069">
      <w:pPr>
        <w:pStyle w:val="NormalWeb"/>
        <w:spacing w:before="2" w:after="2"/>
        <w:rPr>
          <w:sz w:val="24"/>
          <w:szCs w:val="24"/>
        </w:rPr>
      </w:pPr>
      <w:r>
        <w:rPr>
          <w:rFonts w:ascii="Times New Roman"/>
          <w:sz w:val="24"/>
          <w:szCs w:val="24"/>
        </w:rPr>
        <w:t>2. Transportation price reference: Charge to be split and pay to transport directly.</w:t>
      </w:r>
    </w:p>
    <w:p w:rsidR="005E3E28" w:rsidRDefault="00665069">
      <w:pPr>
        <w:pStyle w:val="NormalWeb"/>
        <w:spacing w:before="2" w:after="2"/>
        <w:rPr>
          <w:sz w:val="24"/>
          <w:szCs w:val="24"/>
        </w:rPr>
      </w:pPr>
      <w:r>
        <w:rPr>
          <w:rFonts w:ascii="Times New Roman"/>
          <w:sz w:val="24"/>
          <w:szCs w:val="24"/>
        </w:rPr>
        <w:t>Airport &gt;</w:t>
      </w:r>
      <w:r>
        <w:rPr>
          <w:rFonts w:ascii="Times New Roman"/>
          <w:sz w:val="24"/>
          <w:szCs w:val="24"/>
        </w:rPr>
        <w:t xml:space="preserve"> Hotel : HKD 660/ single ride </w:t>
      </w:r>
    </w:p>
    <w:p w:rsidR="005E3E28" w:rsidRDefault="00665069">
      <w:pPr>
        <w:pStyle w:val="NormalWeb"/>
        <w:spacing w:before="2" w:after="2"/>
        <w:rPr>
          <w:sz w:val="24"/>
          <w:szCs w:val="24"/>
        </w:rPr>
      </w:pPr>
      <w:r>
        <w:rPr>
          <w:rFonts w:ascii="Times New Roman"/>
          <w:sz w:val="24"/>
          <w:szCs w:val="24"/>
        </w:rPr>
        <w:t>Hotel &lt; &gt; GC: HKD 860/ roundtrip</w:t>
      </w:r>
    </w:p>
    <w:p w:rsidR="005E3E28" w:rsidRDefault="00665069">
      <w:pPr>
        <w:pStyle w:val="NormalWeb"/>
        <w:spacing w:before="2" w:after="2"/>
        <w:rPr>
          <w:sz w:val="24"/>
          <w:szCs w:val="24"/>
        </w:rPr>
      </w:pPr>
      <w:r>
        <w:rPr>
          <w:rFonts w:ascii="Times New Roman"/>
          <w:sz w:val="24"/>
          <w:szCs w:val="24"/>
        </w:rPr>
        <w:t>(Price Based on 1 Jumbo, maximum can hold 8 pax with luggage.)</w:t>
      </w:r>
      <w:r>
        <w:rPr>
          <w:rFonts w:ascii="Times New Roman"/>
          <w:sz w:val="24"/>
          <w:szCs w:val="24"/>
        </w:rPr>
        <w:br/>
      </w:r>
      <w:r>
        <w:rPr>
          <w:sz w:val="24"/>
          <w:szCs w:val="24"/>
        </w:rPr>
        <w:br w:type="page"/>
      </w:r>
    </w:p>
    <w:p w:rsidR="005E3E28" w:rsidRDefault="005E3E28">
      <w:pPr>
        <w:pStyle w:val="NormalWeb"/>
        <w:spacing w:before="2" w:after="2"/>
      </w:pPr>
    </w:p>
    <w:sectPr w:rsidR="005E3E28" w:rsidSect="005E3E28">
      <w:headerReference w:type="default" r:id="rId4"/>
      <w:footerReference w:type="default" r:id="rId5"/>
      <w:pgSz w:w="11900" w:h="16840"/>
      <w:pgMar w:top="180" w:right="576" w:bottom="180" w:left="2880" w:header="360" w:footer="70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28" w:rsidRDefault="005E3E28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28" w:rsidRDefault="005E3E28">
    <w:pPr>
      <w:pStyle w:val="Header"/>
      <w:tabs>
        <w:tab w:val="clear" w:pos="8640"/>
        <w:tab w:val="right" w:pos="8424"/>
      </w:tabs>
    </w:pPr>
    <w:r>
      <w:pict>
        <v:rect id="_x0000_s1026" style="position:absolute;margin-left:21.6pt;margin-top:140.9pt;width:126.9pt;height:359pt;z-index:-251658240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<v:stroke miterlimit="4"/>
          <v:textbox>
            <w:txbxContent>
              <w:p w:rsidR="005E3E28" w:rsidRDefault="00665069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website: www.hkfcgolf.com.hk</w:t>
                </w:r>
              </w:p>
              <w:p w:rsidR="005E3E28" w:rsidRDefault="005E3E2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</w:p>
              <w:p w:rsidR="005E3E28" w:rsidRDefault="005E3E2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</w:p>
              <w:p w:rsidR="005E3E28" w:rsidRDefault="00665069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President</w:t>
                </w:r>
              </w:p>
              <w:p w:rsidR="005E3E28" w:rsidRDefault="00665069">
                <w:pPr>
                  <w:spacing w:line="20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Ian Petersen</w:t>
                </w:r>
              </w:p>
              <w:p w:rsidR="005E3E28" w:rsidRDefault="005E3E2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</w:p>
              <w:p w:rsidR="005E3E28" w:rsidRDefault="00665069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Chairman</w:t>
                </w:r>
              </w:p>
              <w:p w:rsidR="005E3E28" w:rsidRDefault="00665069">
                <w:pPr>
                  <w:spacing w:line="20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Chris Meecham</w:t>
                </w:r>
              </w:p>
              <w:p w:rsidR="005E3E28" w:rsidRDefault="005E3E2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</w:p>
              <w:p w:rsidR="005E3E28" w:rsidRDefault="00665069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Secretary</w:t>
                </w:r>
              </w:p>
              <w:p w:rsidR="005E3E28" w:rsidRDefault="00665069">
                <w:pPr>
                  <w:spacing w:line="20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Margaret Tsai</w:t>
                </w:r>
              </w:p>
              <w:p w:rsidR="005E3E28" w:rsidRDefault="005E3E28">
                <w:pPr>
                  <w:spacing w:line="200" w:lineRule="atLeast"/>
                  <w:rPr>
                    <w:sz w:val="16"/>
                    <w:szCs w:val="16"/>
                  </w:rPr>
                </w:pPr>
              </w:p>
              <w:p w:rsidR="005E3E28" w:rsidRDefault="00665069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Treasurer</w:t>
                </w:r>
              </w:p>
              <w:p w:rsidR="005E3E28" w:rsidRDefault="00665069">
                <w:pPr>
                  <w:spacing w:line="20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Ivan </w:t>
                </w:r>
                <w:r>
                  <w:rPr>
                    <w:sz w:val="16"/>
                    <w:szCs w:val="16"/>
                  </w:rPr>
                  <w:t>Yuen</w:t>
                </w:r>
              </w:p>
              <w:p w:rsidR="005E3E28" w:rsidRDefault="005E3E28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</w:p>
              <w:p w:rsidR="005E3E28" w:rsidRDefault="00665069">
                <w:pPr>
                  <w:pStyle w:val="Heading8"/>
                  <w:spacing w:line="200" w:lineRule="atLeast"/>
                </w:pPr>
                <w:r>
                  <w:t xml:space="preserve">Sports &amp; </w:t>
                </w:r>
              </w:p>
              <w:p w:rsidR="005E3E28" w:rsidRDefault="00665069">
                <w:pPr>
                  <w:pStyle w:val="Heading8"/>
                  <w:spacing w:line="200" w:lineRule="atLeast"/>
                </w:pPr>
                <w:r>
                  <w:t>Recreation SC</w:t>
                </w:r>
              </w:p>
              <w:p w:rsidR="005E3E28" w:rsidRDefault="00665069">
                <w:pPr>
                  <w:pStyle w:val="Heading8"/>
                  <w:spacing w:line="200" w:lineRule="atLeast"/>
                  <w:rPr>
                    <w:b w:val="0"/>
                    <w:bCs w:val="0"/>
                    <w:lang w:val="fr-FR"/>
                  </w:rPr>
                </w:pPr>
                <w:r>
                  <w:rPr>
                    <w:b w:val="0"/>
                    <w:bCs w:val="0"/>
                    <w:lang w:val="fr-FR"/>
                  </w:rPr>
                  <w:t>Dallas Reid</w:t>
                </w:r>
              </w:p>
              <w:p w:rsidR="005E3E28" w:rsidRDefault="005E3E28">
                <w:pPr>
                  <w:rPr>
                    <w:sz w:val="16"/>
                    <w:szCs w:val="16"/>
                    <w:lang w:val="fr-FR"/>
                  </w:rPr>
                </w:pPr>
              </w:p>
              <w:p w:rsidR="005E3E28" w:rsidRDefault="00665069">
                <w:pPr>
                  <w:rPr>
                    <w:b/>
                    <w:bCs/>
                    <w:sz w:val="16"/>
                    <w:szCs w:val="16"/>
                    <w:lang w:val="fr-FR"/>
                  </w:rPr>
                </w:pPr>
                <w:r>
                  <w:rPr>
                    <w:b/>
                    <w:bCs/>
                    <w:sz w:val="16"/>
                    <w:szCs w:val="16"/>
                    <w:lang w:val="fr-FR"/>
                  </w:rPr>
                  <w:t>Captain &amp; Sponsorship</w:t>
                </w:r>
              </w:p>
              <w:p w:rsidR="005E3E28" w:rsidRDefault="00665069">
                <w:pPr>
                  <w:rPr>
                    <w:b/>
                    <w:bCs/>
                    <w:sz w:val="16"/>
                    <w:szCs w:val="16"/>
                    <w:lang w:val="fr-FR"/>
                  </w:rPr>
                </w:pPr>
                <w:r>
                  <w:rPr>
                    <w:sz w:val="16"/>
                    <w:szCs w:val="16"/>
                    <w:lang w:val="fr-FR"/>
                  </w:rPr>
                  <w:t>Duncan Spooner</w:t>
                </w:r>
              </w:p>
              <w:p w:rsidR="005E3E28" w:rsidRDefault="005E3E28">
                <w:pPr>
                  <w:rPr>
                    <w:b/>
                    <w:bCs/>
                    <w:sz w:val="16"/>
                    <w:szCs w:val="16"/>
                    <w:lang w:val="fr-FR"/>
                  </w:rPr>
                </w:pPr>
              </w:p>
              <w:p w:rsidR="005E3E28" w:rsidRDefault="00665069">
                <w:pPr>
                  <w:spacing w:line="200" w:lineRule="atLeast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Handicaps </w:t>
                </w:r>
              </w:p>
              <w:p w:rsidR="005E3E28" w:rsidRDefault="00665069">
                <w:pPr>
                  <w:spacing w:line="20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Desiree Wong</w:t>
                </w:r>
              </w:p>
              <w:p w:rsidR="005E3E28" w:rsidRDefault="005E3E28"/>
              <w:p w:rsidR="005E3E28" w:rsidRDefault="00665069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General</w:t>
                </w:r>
              </w:p>
              <w:p w:rsidR="005E3E28" w:rsidRDefault="0066506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Darren McEntee</w:t>
                </w:r>
              </w:p>
              <w:p w:rsidR="005E3E28" w:rsidRDefault="0066506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Mary Soo</w:t>
                </w:r>
              </w:p>
              <w:p w:rsidR="005E3E28" w:rsidRDefault="0066506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James Suttie</w:t>
                </w:r>
              </w:p>
              <w:p w:rsidR="005E3E28" w:rsidRDefault="0066506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Terry Wright</w:t>
                </w:r>
              </w:p>
              <w:p w:rsidR="005E3E28" w:rsidRDefault="005E3E28"/>
            </w:txbxContent>
          </v:textbox>
          <w10:wrap anchorx="page" anchory="page"/>
        </v:rect>
      </w:pict>
    </w:r>
    <w:r>
      <w:pict>
        <v:rect id="_x0000_s1027" style="position:absolute;margin-left:36pt;margin-top:23pt;width:104.6pt;height:111.5pt;z-index:-251657216;visibility:visible;mso-wrap-distance-left:12pt;mso-wrap-distance-top:12pt;mso-wrap-distance-right:12pt;mso-wrap-distance-bottom:12pt;mso-position-horizontal:absolute;mso-position-horizontal-relative:page;mso-position-vertical:absolute;mso-position-vertical-relative:page" stroked="f" strokeweight="1pt">
          <v:stroke miterlimit="4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E3E28"/>
    <w:rsid w:val="005E3E28"/>
    <w:rsid w:val="0066506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E28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5E3E28"/>
    <w:pPr>
      <w:keepNext/>
      <w:outlineLvl w:val="0"/>
    </w:pPr>
    <w:rPr>
      <w:rFonts w:eastAsia="Times New Roman"/>
      <w:b/>
      <w:bCs/>
      <w:color w:val="000000"/>
      <w:u w:color="000000"/>
    </w:rPr>
  </w:style>
  <w:style w:type="paragraph" w:styleId="Heading8">
    <w:name w:val="heading 8"/>
    <w:next w:val="Normal"/>
    <w:rsid w:val="005E3E28"/>
    <w:pPr>
      <w:keepNext/>
      <w:outlineLvl w:val="7"/>
    </w:pPr>
    <w:rPr>
      <w:rFonts w:hAnsi="Arial Unicode MS" w:cs="Arial Unicode MS"/>
      <w:b/>
      <w:bCs/>
      <w:color w:val="000000"/>
      <w:sz w:val="16"/>
      <w:szCs w:val="16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E3E28"/>
    <w:rPr>
      <w:u w:val="single"/>
    </w:rPr>
  </w:style>
  <w:style w:type="paragraph" w:styleId="Header">
    <w:name w:val="header"/>
    <w:rsid w:val="005E3E2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5E3E2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Web">
    <w:name w:val="Normal (Web)"/>
    <w:rsid w:val="005E3E28"/>
    <w:rPr>
      <w:rFonts w:ascii="Times" w:eastAsia="Times" w:hAnsi="Times" w:cs="Time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Macintosh Word</Application>
  <DocSecurity>0</DocSecurity>
  <Lines>12</Lines>
  <Paragraphs>3</Paragraphs>
  <ScaleCrop>false</ScaleCrop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2015-09-03T03:33:00Z</dcterms:created>
  <dcterms:modified xsi:type="dcterms:W3CDTF">2015-09-03T03:33:00Z</dcterms:modified>
</cp:coreProperties>
</file>